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E1A" w:rsidRDefault="00AE5E1A" w:rsidP="00AE5E1A">
      <w:pPr>
        <w:jc w:val="center"/>
        <w:rPr>
          <w:b/>
          <w:sz w:val="22"/>
          <w:szCs w:val="22"/>
          <w:u w:val="single"/>
        </w:rPr>
      </w:pPr>
      <w:r>
        <w:rPr>
          <w:b/>
          <w:sz w:val="22"/>
          <w:szCs w:val="22"/>
          <w:u w:val="single"/>
        </w:rPr>
        <w:t>Questions to Guide Update Evaluation for Reviewers</w:t>
      </w:r>
    </w:p>
    <w:p w:rsidR="00AE5E1A" w:rsidRDefault="00AE5E1A" w:rsidP="00AE5E1A">
      <w:pPr>
        <w:jc w:val="center"/>
        <w:rPr>
          <w:sz w:val="22"/>
          <w:szCs w:val="22"/>
        </w:rPr>
      </w:pPr>
    </w:p>
    <w:p w:rsidR="00AE5E1A" w:rsidRDefault="00AE5E1A" w:rsidP="00AE5E1A">
      <w:pPr>
        <w:numPr>
          <w:ilvl w:val="0"/>
          <w:numId w:val="1"/>
        </w:numPr>
        <w:rPr>
          <w:sz w:val="22"/>
          <w:szCs w:val="22"/>
        </w:rPr>
      </w:pPr>
      <w:r>
        <w:rPr>
          <w:sz w:val="22"/>
          <w:szCs w:val="22"/>
        </w:rPr>
        <w:t xml:space="preserve">Do the assessed courses follow the assessment plan? </w:t>
      </w:r>
    </w:p>
    <w:p w:rsidR="00AE5E1A" w:rsidRDefault="00AE5E1A" w:rsidP="00AE5E1A">
      <w:pPr>
        <w:ind w:left="720"/>
        <w:rPr>
          <w:sz w:val="22"/>
          <w:szCs w:val="22"/>
        </w:rPr>
      </w:pPr>
    </w:p>
    <w:p w:rsidR="00AE5E1A" w:rsidRDefault="00AE5E1A" w:rsidP="00AE5E1A">
      <w:pPr>
        <w:numPr>
          <w:ilvl w:val="0"/>
          <w:numId w:val="1"/>
        </w:numPr>
        <w:rPr>
          <w:sz w:val="22"/>
          <w:szCs w:val="22"/>
        </w:rPr>
      </w:pPr>
      <w:r>
        <w:rPr>
          <w:sz w:val="22"/>
          <w:szCs w:val="22"/>
        </w:rPr>
        <w:t>Is relevant data provided for all courses assessed and does the update address how learning goals are successfully met (or not met)?</w:t>
      </w:r>
    </w:p>
    <w:p w:rsidR="00AE5E1A" w:rsidRDefault="00AE5E1A" w:rsidP="00AE5E1A">
      <w:pPr>
        <w:rPr>
          <w:sz w:val="22"/>
          <w:szCs w:val="22"/>
        </w:rPr>
      </w:pPr>
    </w:p>
    <w:p w:rsidR="00AE5E1A" w:rsidRDefault="00AE5E1A" w:rsidP="00AE5E1A">
      <w:pPr>
        <w:numPr>
          <w:ilvl w:val="0"/>
          <w:numId w:val="1"/>
        </w:numPr>
        <w:rPr>
          <w:sz w:val="22"/>
          <w:szCs w:val="22"/>
        </w:rPr>
      </w:pPr>
      <w:r>
        <w:rPr>
          <w:sz w:val="22"/>
          <w:szCs w:val="22"/>
        </w:rPr>
        <w:t>Does the report address how the findings have informed departmental/course changes?</w:t>
      </w:r>
    </w:p>
    <w:p w:rsidR="00AE5E1A" w:rsidRDefault="00AE5E1A" w:rsidP="00AE5E1A">
      <w:pPr>
        <w:rPr>
          <w:sz w:val="22"/>
          <w:szCs w:val="22"/>
        </w:rPr>
      </w:pPr>
    </w:p>
    <w:p w:rsidR="00AE5E1A" w:rsidRDefault="00AE5E1A" w:rsidP="00AE5E1A">
      <w:pPr>
        <w:numPr>
          <w:ilvl w:val="0"/>
          <w:numId w:val="1"/>
        </w:numPr>
        <w:rPr>
          <w:sz w:val="22"/>
          <w:szCs w:val="22"/>
        </w:rPr>
      </w:pPr>
      <w:r>
        <w:rPr>
          <w:sz w:val="22"/>
          <w:szCs w:val="22"/>
        </w:rPr>
        <w:t>Does the report address any changes made to the departmental assessment plan?</w:t>
      </w:r>
    </w:p>
    <w:p w:rsidR="00AE5E1A" w:rsidRDefault="00AE5E1A" w:rsidP="00AE5E1A">
      <w:pPr>
        <w:rPr>
          <w:sz w:val="22"/>
          <w:szCs w:val="22"/>
        </w:rPr>
      </w:pPr>
    </w:p>
    <w:p w:rsidR="00AE5E1A" w:rsidRDefault="00AE5E1A" w:rsidP="00AE5E1A">
      <w:pPr>
        <w:numPr>
          <w:ilvl w:val="0"/>
          <w:numId w:val="1"/>
        </w:numPr>
        <w:rPr>
          <w:sz w:val="22"/>
          <w:szCs w:val="22"/>
        </w:rPr>
      </w:pPr>
      <w:r>
        <w:rPr>
          <w:sz w:val="22"/>
          <w:szCs w:val="22"/>
        </w:rPr>
        <w:t xml:space="preserve">Overall, does the report clearly articulate how the assessment plan has been implemented in the past year, results of assessment and how results have been interpreted and informed decisions within the department?  Please specify any unclear information.  </w:t>
      </w:r>
    </w:p>
    <w:p w:rsidR="001D1DAC" w:rsidRDefault="001D1DAC">
      <w:bookmarkStart w:id="0" w:name="_GoBack"/>
      <w:bookmarkEnd w:id="0"/>
    </w:p>
    <w:sectPr w:rsidR="001D1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510861"/>
    <w:multiLevelType w:val="hybridMultilevel"/>
    <w:tmpl w:val="9ED627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1A"/>
    <w:rsid w:val="001D1DAC"/>
    <w:rsid w:val="00AE5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839CB-B45E-4B66-B195-51CFC7B4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E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Frostburg State University</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Herzog</dc:creator>
  <cp:keywords/>
  <dc:description/>
  <cp:lastModifiedBy>Cindy Herzog</cp:lastModifiedBy>
  <cp:revision>1</cp:revision>
  <dcterms:created xsi:type="dcterms:W3CDTF">2017-04-26T18:52:00Z</dcterms:created>
  <dcterms:modified xsi:type="dcterms:W3CDTF">2017-04-26T18:53:00Z</dcterms:modified>
</cp:coreProperties>
</file>